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A42466" w:rsidRPr="00A42466" w:rsidTr="00A42466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2017年萍乡市汇丰投资有限公司绿色债券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2017年萍乡市汇丰投资有限公司绿色债券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17汇丰绿债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1780299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萍乡市汇丰投资有限公司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鹏元资信评估资信有限公司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5.7900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2017-09-21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2017-09-21</w:t>
            </w:r>
          </w:p>
        </w:tc>
      </w:tr>
      <w:tr w:rsidR="00A42466" w:rsidRPr="00A42466" w:rsidTr="00A42466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2017-09-26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A42466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2466" w:rsidRPr="00A42466" w:rsidRDefault="00A42466" w:rsidP="00A424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24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2024-09-20</w:t>
            </w:r>
          </w:p>
        </w:tc>
      </w:tr>
    </w:tbl>
    <w:p w:rsidR="00A42466" w:rsidRPr="00A42466" w:rsidRDefault="00A42466" w:rsidP="00A42466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A42466" w:rsidRPr="00A42466" w:rsidRDefault="00A42466" w:rsidP="00A42466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A42466" w:rsidRPr="00A42466" w:rsidRDefault="00A42466" w:rsidP="00A42466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A42466" w:rsidRPr="00A42466" w:rsidRDefault="00A42466" w:rsidP="00A42466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3.本期债券</w:t>
      </w:r>
      <w:r w:rsidRPr="00A42466">
        <w:rPr>
          <w:rFonts w:ascii="仿宋" w:eastAsia="仿宋" w:hAnsi="仿宋" w:cs="宋体" w:hint="eastAsia"/>
          <w:kern w:val="0"/>
          <w:sz w:val="23"/>
          <w:szCs w:val="23"/>
          <w:u w:val="single"/>
        </w:rPr>
        <w:t>附投资人选择权/发行人选择权/提前还本条款</w:t>
      </w: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，具体内容见债券募集说明书或发行公告。</w:t>
      </w:r>
      <w:r w:rsidRPr="00A42466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A42466" w:rsidRPr="00A42466" w:rsidRDefault="00A42466" w:rsidP="00A42466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A62B5D" w:rsidRPr="00A42466" w:rsidRDefault="00A42466" w:rsidP="00A42466">
      <w:pPr>
        <w:widowControl/>
        <w:spacing w:before="100" w:beforeAutospacing="1" w:after="100" w:afterAutospacing="1" w:line="360" w:lineRule="auto"/>
        <w:jc w:val="right"/>
      </w:pPr>
      <w:r w:rsidRPr="00A42466">
        <w:rPr>
          <w:rFonts w:ascii="仿宋" w:eastAsia="仿宋" w:hAnsi="仿宋" w:cs="宋体" w:hint="eastAsia"/>
          <w:kern w:val="0"/>
          <w:sz w:val="23"/>
          <w:szCs w:val="23"/>
        </w:rPr>
        <w:t>2017年9月26日</w:t>
      </w:r>
    </w:p>
    <w:sectPr w:rsidR="00A62B5D" w:rsidRPr="00A4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B5D" w:rsidRDefault="00A62B5D" w:rsidP="00A42466">
      <w:r>
        <w:separator/>
      </w:r>
    </w:p>
  </w:endnote>
  <w:endnote w:type="continuationSeparator" w:id="1">
    <w:p w:rsidR="00A62B5D" w:rsidRDefault="00A62B5D" w:rsidP="00A42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B5D" w:rsidRDefault="00A62B5D" w:rsidP="00A42466">
      <w:r>
        <w:separator/>
      </w:r>
    </w:p>
  </w:footnote>
  <w:footnote w:type="continuationSeparator" w:id="1">
    <w:p w:rsidR="00A62B5D" w:rsidRDefault="00A62B5D" w:rsidP="00A42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66"/>
    <w:rsid w:val="00A42466"/>
    <w:rsid w:val="00A6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4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4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2017-10-12T07:58:00Z</dcterms:created>
  <dcterms:modified xsi:type="dcterms:W3CDTF">2017-10-12T07:58:00Z</dcterms:modified>
</cp:coreProperties>
</file>