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首先我要表示一下感谢，感谢汽车城邀请我参加新能源汽车与可再生能源融合发展分论坛。二是要代表国家项目办公室对上海在过去的两三年过程当中，针对这个项目取得的成果表示感谢，另外这个项目其指导一直在上海经信委陈处长的领导下，包括嘉定区很多领导对项目也给予了很大支持，最重要的还是要感谢汽车城的领导，包括管总、乔经理的团队，这个项目的实施过程当中，倾注了大量的心血。我们这个示范项目有几个示范城市，上海做得是最好的。今年下半年我们会有评估，我个人认为上海示范项目会是一个最大的亮点，经验成果会很多。</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这里有一个表格，我也把上海的情况做了梳理。从上海的执行情况来看，可以说很多基本的目标都已经实现了，另外有一些目标已经超额完成。比如说，项目商业化示范过程当中，我们电动公交车的数量远远大于项目最初制定的目标。还有智能充电桩，当初设计的时候只有200个，但是在上海市经信委的领导、嘉定区的领导和汽车城的领导支持下，充电桩数量扩大的一倍。我相信这是各级领导和团队共同努力下才实现了这么好的目标。这些可以在我们后续跟联合国工业发展组织做经验交流时，会做更多详细的介绍，也希望把上海市的经验可以向中国其他城市、以及国际上做一些分享。</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后续，我也知道上海可能还有一些更多的工作，除了设备采购——包括运营也已经完成。接下来要做一些示范和数据分析、分享，包括一些总结，我想接下来也提一个希望，希望上海项目办公室可以把后续工作做好。因为当时设计项目最主要的目的是通过这个示范项目可以取得非常多的经验成果，包括数据也要进行分享，我相信上海汽车城一定会做得非常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看了一下大会议程，非常高兴主办方可以把项目主要参与方都邀请来参加我们的分论坛，相信各位可以进行思想的碰撞和观点的交流。新能源汽车未来的发展方向是“新四化”。其实作为汽车电动化来说还有很多工作要做，电动化做了什么工作呢？我们可以从项目当中可以发现，这就是未来汽车电动化的发展方向。比如说智能充电桩、V2G、微电网等，这就是新能源汽车与可再生能源融合发展非常好的缩影，相信我们的项目可以取得非常好的经验，以后为百万辆级和千万辆级的应用提供经验。所以再次对项目参与方表示感谢。最后，我们项目也有其他的示范城市，包括青岛和盐城，也希望上海的团队能够把上海的经验与其他城市分享，让我们的项目完成得更好，以便让“中国的项目”变成“中国的案例”与世界各国分享。</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0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